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E4" w:rsidRPr="004841E4" w:rsidRDefault="004841E4" w:rsidP="00960256">
      <w:pPr>
        <w:spacing w:line="360" w:lineRule="auto"/>
        <w:rPr>
          <w:sz w:val="32"/>
          <w:szCs w:val="32"/>
        </w:rPr>
      </w:pPr>
    </w:p>
    <w:p w:rsidR="004841E4" w:rsidRPr="004841E4" w:rsidRDefault="004841E4" w:rsidP="004841E4">
      <w:pPr>
        <w:spacing w:line="360" w:lineRule="auto"/>
        <w:jc w:val="center"/>
        <w:rPr>
          <w:rFonts w:hint="eastAsia"/>
          <w:sz w:val="32"/>
          <w:szCs w:val="32"/>
        </w:rPr>
      </w:pPr>
      <w:r w:rsidRPr="004841E4">
        <w:rPr>
          <w:rFonts w:hint="eastAsia"/>
          <w:sz w:val="32"/>
          <w:szCs w:val="32"/>
        </w:rPr>
        <w:t>治理设施维护保养制度</w:t>
      </w:r>
    </w:p>
    <w:p w:rsidR="004841E4" w:rsidRDefault="004841E4" w:rsidP="004841E4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</w:t>
      </w:r>
      <w:r w:rsidRPr="004841E4">
        <w:rPr>
          <w:rFonts w:hint="eastAsia"/>
          <w:sz w:val="24"/>
          <w:szCs w:val="24"/>
        </w:rPr>
        <w:t>一、目的：规范环保设施的运行及维护保养，提高环境保护管理水平。</w:t>
      </w:r>
    </w:p>
    <w:p w:rsidR="004841E4" w:rsidRDefault="004841E4" w:rsidP="004841E4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</w:t>
      </w:r>
      <w:r w:rsidRPr="004841E4">
        <w:rPr>
          <w:rFonts w:hint="eastAsia"/>
          <w:sz w:val="24"/>
          <w:szCs w:val="24"/>
        </w:rPr>
        <w:t>二、范围：</w:t>
      </w:r>
      <w:r>
        <w:rPr>
          <w:rFonts w:hint="eastAsia"/>
          <w:sz w:val="24"/>
          <w:szCs w:val="24"/>
        </w:rPr>
        <w:t xml:space="preserve"> </w:t>
      </w:r>
      <w:r w:rsidRPr="004841E4">
        <w:rPr>
          <w:rFonts w:hint="eastAsia"/>
          <w:sz w:val="24"/>
          <w:szCs w:val="24"/>
        </w:rPr>
        <w:t>适用于全厂所有环保设施的管理。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ind w:firstLineChars="50" w:firstLine="12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>三、职责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ind w:firstLineChars="50" w:firstLine="12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1</w:t>
      </w:r>
      <w:r w:rsidRPr="004841E4">
        <w:rPr>
          <w:rFonts w:hint="eastAsia"/>
          <w:sz w:val="24"/>
          <w:szCs w:val="24"/>
        </w:rPr>
        <w:t>、设备动力部负责环保设备的监督管理。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>2</w:t>
      </w:r>
      <w:r w:rsidRPr="004841E4">
        <w:rPr>
          <w:rFonts w:hint="eastAsia"/>
          <w:sz w:val="24"/>
          <w:szCs w:val="24"/>
        </w:rPr>
        <w:t>、生产安环部负责环保设施运行状况的监督管理。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ind w:firstLineChars="50" w:firstLine="12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3</w:t>
      </w:r>
      <w:r w:rsidRPr="004841E4">
        <w:rPr>
          <w:rFonts w:hint="eastAsia"/>
          <w:sz w:val="24"/>
          <w:szCs w:val="24"/>
        </w:rPr>
        <w:t>、各车间负责本辖区内环保设施的正常运行、维护保养及故障排除。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>四、管理办法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1</w:t>
      </w:r>
      <w:r w:rsidRPr="004841E4">
        <w:rPr>
          <w:rFonts w:hint="eastAsia"/>
          <w:sz w:val="24"/>
          <w:szCs w:val="24"/>
        </w:rPr>
        <w:t>、根据国家颁布的“三废”排放标准，各车间制定本车间“三废”排放控制指标，列入工艺管理进行控制考核。</w:t>
      </w:r>
      <w:r w:rsidRPr="004841E4">
        <w:rPr>
          <w:rFonts w:hint="eastAsia"/>
          <w:sz w:val="24"/>
          <w:szCs w:val="24"/>
        </w:rPr>
        <w:t xml:space="preserve">  </w:t>
      </w:r>
    </w:p>
    <w:p w:rsidR="004841E4" w:rsidRDefault="004841E4" w:rsidP="004841E4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2</w:t>
      </w:r>
      <w:r w:rsidRPr="004841E4">
        <w:rPr>
          <w:rFonts w:hint="eastAsia"/>
          <w:sz w:val="24"/>
          <w:szCs w:val="24"/>
        </w:rPr>
        <w:t>、环保设施的岗位人员必须严格按照操作规程和操作方法进行操作，做好设备的点、巡检和维护，发现异常及时处理并上报生产安环部。</w:t>
      </w:r>
    </w:p>
    <w:p w:rsidR="004841E4" w:rsidRDefault="004841E4" w:rsidP="004841E4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3</w:t>
      </w:r>
      <w:r w:rsidRPr="004841E4">
        <w:rPr>
          <w:rFonts w:hint="eastAsia"/>
          <w:sz w:val="24"/>
          <w:szCs w:val="24"/>
        </w:rPr>
        <w:t>、环保设施的岗位人员必须严格做到运行记录的规范化，运行记录的填写做到认真、及时、准确。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4</w:t>
      </w:r>
      <w:r w:rsidRPr="004841E4">
        <w:rPr>
          <w:rFonts w:hint="eastAsia"/>
          <w:sz w:val="24"/>
          <w:szCs w:val="24"/>
        </w:rPr>
        <w:t>、环保治理设施必须随主体设备同时开车，并纳入正常生产管理，不得擅自停用。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Pr="004841E4" w:rsidRDefault="004841E4" w:rsidP="004841E4">
      <w:pPr>
        <w:spacing w:line="360" w:lineRule="auto"/>
        <w:ind w:firstLineChars="100" w:firstLine="240"/>
        <w:rPr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5</w:t>
      </w:r>
      <w:r w:rsidRPr="004841E4">
        <w:rPr>
          <w:rFonts w:hint="eastAsia"/>
          <w:sz w:val="24"/>
          <w:szCs w:val="24"/>
        </w:rPr>
        <w:t>、凡已有环保治理设施的岗位不得继续排放污染物。</w:t>
      </w:r>
      <w:r w:rsidRPr="004841E4">
        <w:rPr>
          <w:rFonts w:hint="eastAsia"/>
          <w:sz w:val="24"/>
          <w:szCs w:val="24"/>
        </w:rPr>
        <w:t xml:space="preserve"> </w:t>
      </w:r>
    </w:p>
    <w:p w:rsidR="004841E4" w:rsidRDefault="004841E4" w:rsidP="004841E4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color w:val="000000" w:themeColor="text1"/>
          <w:sz w:val="24"/>
          <w:szCs w:val="24"/>
        </w:rPr>
        <w:t>五、</w:t>
      </w:r>
      <w:r w:rsidRPr="004841E4">
        <w:rPr>
          <w:rFonts w:hint="eastAsia"/>
          <w:sz w:val="24"/>
          <w:szCs w:val="24"/>
        </w:rPr>
        <w:t>环保设备的检修</w:t>
      </w:r>
    </w:p>
    <w:p w:rsidR="00960256" w:rsidRDefault="004841E4" w:rsidP="004841E4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1</w:t>
      </w:r>
      <w:r w:rsidR="00960256">
        <w:rPr>
          <w:rFonts w:hint="eastAsia"/>
          <w:sz w:val="24"/>
          <w:szCs w:val="24"/>
        </w:rPr>
        <w:t>、计划性停产</w:t>
      </w:r>
      <w:r w:rsidRPr="004841E4">
        <w:rPr>
          <w:rFonts w:hint="eastAsia"/>
          <w:sz w:val="24"/>
          <w:szCs w:val="24"/>
        </w:rPr>
        <w:t>检修</w:t>
      </w:r>
    </w:p>
    <w:p w:rsidR="00960256" w:rsidRDefault="004841E4" w:rsidP="00960256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>设备所属车间提前</w:t>
      </w:r>
      <w:r w:rsidRPr="004841E4">
        <w:rPr>
          <w:rFonts w:hint="eastAsia"/>
          <w:sz w:val="24"/>
          <w:szCs w:val="24"/>
        </w:rPr>
        <w:t>24</w:t>
      </w:r>
      <w:r w:rsidRPr="004841E4">
        <w:rPr>
          <w:rFonts w:hint="eastAsia"/>
          <w:sz w:val="24"/>
          <w:szCs w:val="24"/>
        </w:rPr>
        <w:t>小时将检修报告及环保应急预案上报生产安环部，经批准后进行检修作业。</w:t>
      </w:r>
      <w:r w:rsidRPr="004841E4">
        <w:rPr>
          <w:rFonts w:hint="eastAsia"/>
          <w:sz w:val="24"/>
          <w:szCs w:val="24"/>
        </w:rPr>
        <w:t xml:space="preserve"> </w:t>
      </w:r>
    </w:p>
    <w:p w:rsidR="00960256" w:rsidRDefault="004841E4" w:rsidP="00960256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>2</w:t>
      </w:r>
      <w:r w:rsidRPr="004841E4">
        <w:rPr>
          <w:rFonts w:hint="eastAsia"/>
          <w:sz w:val="24"/>
          <w:szCs w:val="24"/>
        </w:rPr>
        <w:t>、非计划性停</w:t>
      </w:r>
      <w:r w:rsidR="00960256">
        <w:rPr>
          <w:rFonts w:hint="eastAsia"/>
          <w:sz w:val="24"/>
          <w:szCs w:val="24"/>
        </w:rPr>
        <w:t>产</w:t>
      </w:r>
      <w:r w:rsidRPr="004841E4">
        <w:rPr>
          <w:rFonts w:hint="eastAsia"/>
          <w:sz w:val="24"/>
          <w:szCs w:val="24"/>
        </w:rPr>
        <w:t>检修</w:t>
      </w:r>
      <w:r w:rsidRPr="004841E4">
        <w:rPr>
          <w:rFonts w:hint="eastAsia"/>
          <w:sz w:val="24"/>
          <w:szCs w:val="24"/>
        </w:rPr>
        <w:t xml:space="preserve">     </w:t>
      </w:r>
    </w:p>
    <w:p w:rsidR="00960256" w:rsidRDefault="004841E4" w:rsidP="00960256">
      <w:pPr>
        <w:spacing w:line="360" w:lineRule="auto"/>
        <w:ind w:firstLineChars="100" w:firstLine="240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</w:t>
      </w:r>
      <w:r w:rsidR="00960256">
        <w:rPr>
          <w:rFonts w:hint="eastAsia"/>
          <w:sz w:val="24"/>
          <w:szCs w:val="24"/>
        </w:rPr>
        <w:t xml:space="preserve"> </w:t>
      </w:r>
      <w:r w:rsidRPr="004841E4">
        <w:rPr>
          <w:rFonts w:hint="eastAsia"/>
          <w:sz w:val="24"/>
          <w:szCs w:val="24"/>
        </w:rPr>
        <w:t>若因紧急停</w:t>
      </w:r>
      <w:r w:rsidR="00960256">
        <w:rPr>
          <w:rFonts w:hint="eastAsia"/>
          <w:sz w:val="24"/>
          <w:szCs w:val="24"/>
        </w:rPr>
        <w:t>产</w:t>
      </w:r>
      <w:r w:rsidRPr="004841E4">
        <w:rPr>
          <w:rFonts w:hint="eastAsia"/>
          <w:sz w:val="24"/>
          <w:szCs w:val="24"/>
        </w:rPr>
        <w:t>等不可控原因导致环保设备紧急停运的，环保设施所在部门应在设备停运后半小时内上报生产安环部，原因查明后提交书面报告。</w:t>
      </w:r>
    </w:p>
    <w:p w:rsidR="00960256" w:rsidRDefault="00960256" w:rsidP="00960256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当</w:t>
      </w:r>
      <w:r w:rsidR="004841E4" w:rsidRPr="004841E4">
        <w:rPr>
          <w:rFonts w:hint="eastAsia"/>
          <w:sz w:val="24"/>
          <w:szCs w:val="24"/>
        </w:rPr>
        <w:t>环保设施出现故障不能正常运行时，由环保</w:t>
      </w:r>
      <w:r>
        <w:rPr>
          <w:rFonts w:hint="eastAsia"/>
          <w:sz w:val="24"/>
          <w:szCs w:val="24"/>
        </w:rPr>
        <w:t>负责人</w:t>
      </w:r>
      <w:r w:rsidR="004841E4" w:rsidRPr="004841E4">
        <w:rPr>
          <w:rFonts w:hint="eastAsia"/>
          <w:sz w:val="24"/>
          <w:szCs w:val="24"/>
        </w:rPr>
        <w:t>向所在</w:t>
      </w:r>
      <w:r>
        <w:rPr>
          <w:rFonts w:hint="eastAsia"/>
          <w:sz w:val="24"/>
          <w:szCs w:val="24"/>
        </w:rPr>
        <w:t>环保</w:t>
      </w:r>
      <w:r w:rsidR="004841E4" w:rsidRPr="004841E4">
        <w:rPr>
          <w:rFonts w:hint="eastAsia"/>
          <w:sz w:val="24"/>
          <w:szCs w:val="24"/>
        </w:rPr>
        <w:t>主管提交书面报告，情况紧急时，应当先口头报告并作好记录，随后补报书面报告。</w:t>
      </w:r>
    </w:p>
    <w:p w:rsidR="00960256" w:rsidRDefault="004841E4" w:rsidP="00960256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 xml:space="preserve"> </w:t>
      </w:r>
      <w:r w:rsidRPr="004841E4">
        <w:rPr>
          <w:rFonts w:hint="eastAsia"/>
          <w:sz w:val="24"/>
          <w:szCs w:val="24"/>
        </w:rPr>
        <w:t>六、环保设施的检查</w:t>
      </w:r>
      <w:r w:rsidRPr="004841E4">
        <w:rPr>
          <w:rFonts w:hint="eastAsia"/>
          <w:sz w:val="24"/>
          <w:szCs w:val="24"/>
        </w:rPr>
        <w:t xml:space="preserve">  </w:t>
      </w:r>
    </w:p>
    <w:p w:rsidR="00960256" w:rsidRDefault="004841E4" w:rsidP="00960256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>1</w:t>
      </w:r>
      <w:r w:rsidRPr="004841E4">
        <w:rPr>
          <w:rFonts w:hint="eastAsia"/>
          <w:sz w:val="24"/>
          <w:szCs w:val="24"/>
        </w:rPr>
        <w:t>）</w:t>
      </w:r>
      <w:r w:rsidR="00960256">
        <w:rPr>
          <w:rFonts w:hint="eastAsia"/>
          <w:sz w:val="24"/>
          <w:szCs w:val="24"/>
        </w:rPr>
        <w:t>各负责人定期检查环保设施</w:t>
      </w:r>
      <w:r w:rsidRPr="004841E4">
        <w:rPr>
          <w:rFonts w:hint="eastAsia"/>
          <w:sz w:val="24"/>
          <w:szCs w:val="24"/>
        </w:rPr>
        <w:t>，发现异常情况后立即上报</w:t>
      </w:r>
      <w:r w:rsidR="00960256">
        <w:rPr>
          <w:rFonts w:hint="eastAsia"/>
          <w:sz w:val="24"/>
          <w:szCs w:val="24"/>
        </w:rPr>
        <w:t>环保负责人</w:t>
      </w:r>
      <w:r w:rsidRPr="004841E4">
        <w:rPr>
          <w:rFonts w:hint="eastAsia"/>
          <w:sz w:val="24"/>
          <w:szCs w:val="24"/>
        </w:rPr>
        <w:t>。</w:t>
      </w:r>
    </w:p>
    <w:p w:rsidR="004841E4" w:rsidRPr="004841E4" w:rsidRDefault="004841E4" w:rsidP="004841E4">
      <w:pPr>
        <w:spacing w:line="360" w:lineRule="auto"/>
        <w:rPr>
          <w:sz w:val="24"/>
          <w:szCs w:val="24"/>
        </w:rPr>
      </w:pPr>
      <w:r w:rsidRPr="004841E4">
        <w:rPr>
          <w:rFonts w:hint="eastAsia"/>
          <w:sz w:val="24"/>
          <w:szCs w:val="24"/>
        </w:rPr>
        <w:lastRenderedPageBreak/>
        <w:t>3</w:t>
      </w:r>
      <w:r w:rsidRPr="004841E4">
        <w:rPr>
          <w:rFonts w:hint="eastAsia"/>
          <w:sz w:val="24"/>
          <w:szCs w:val="24"/>
        </w:rPr>
        <w:t>）</w:t>
      </w:r>
      <w:r w:rsidR="00960256">
        <w:rPr>
          <w:rFonts w:hint="eastAsia"/>
          <w:sz w:val="24"/>
          <w:szCs w:val="24"/>
        </w:rPr>
        <w:t>各负责人一天检查一次</w:t>
      </w:r>
      <w:r w:rsidRPr="004841E4">
        <w:rPr>
          <w:rFonts w:hint="eastAsia"/>
          <w:sz w:val="24"/>
          <w:szCs w:val="24"/>
        </w:rPr>
        <w:t>，发现异常后及时处理。</w:t>
      </w:r>
      <w:r w:rsidR="00960256">
        <w:rPr>
          <w:rFonts w:hint="eastAsia"/>
          <w:sz w:val="24"/>
          <w:szCs w:val="24"/>
        </w:rPr>
        <w:t xml:space="preserve"> </w:t>
      </w:r>
      <w:r w:rsidRPr="004841E4">
        <w:rPr>
          <w:rFonts w:hint="eastAsia"/>
          <w:sz w:val="24"/>
          <w:szCs w:val="24"/>
        </w:rPr>
        <w:t>环保设备运行情况及运行效果由</w:t>
      </w:r>
      <w:r w:rsidR="00960256">
        <w:rPr>
          <w:rFonts w:hint="eastAsia"/>
          <w:sz w:val="24"/>
          <w:szCs w:val="24"/>
        </w:rPr>
        <w:t>环保负责人</w:t>
      </w:r>
      <w:r w:rsidRPr="004841E4">
        <w:rPr>
          <w:rFonts w:hint="eastAsia"/>
          <w:sz w:val="24"/>
          <w:szCs w:val="24"/>
        </w:rPr>
        <w:t>进行不定期检查。</w:t>
      </w:r>
      <w:r w:rsidRPr="004841E4">
        <w:rPr>
          <w:rFonts w:hint="eastAsia"/>
          <w:sz w:val="24"/>
          <w:szCs w:val="24"/>
        </w:rPr>
        <w:t xml:space="preserve"> </w:t>
      </w:r>
    </w:p>
    <w:p w:rsidR="00960256" w:rsidRDefault="004841E4" w:rsidP="004841E4">
      <w:pPr>
        <w:spacing w:line="360" w:lineRule="auto"/>
        <w:rPr>
          <w:rFonts w:hint="eastAsia"/>
          <w:sz w:val="24"/>
          <w:szCs w:val="24"/>
        </w:rPr>
      </w:pPr>
      <w:r w:rsidRPr="004841E4">
        <w:rPr>
          <w:rFonts w:hint="eastAsia"/>
          <w:sz w:val="24"/>
          <w:szCs w:val="24"/>
        </w:rPr>
        <w:t>七、环保设施数据处理</w:t>
      </w:r>
      <w:r w:rsidRPr="004841E4">
        <w:rPr>
          <w:rFonts w:hint="eastAsia"/>
          <w:sz w:val="24"/>
          <w:szCs w:val="24"/>
        </w:rPr>
        <w:t xml:space="preserve">  </w:t>
      </w:r>
    </w:p>
    <w:p w:rsidR="00293BAA" w:rsidRPr="004841E4" w:rsidRDefault="004841E4" w:rsidP="004841E4">
      <w:pPr>
        <w:spacing w:line="360" w:lineRule="auto"/>
        <w:rPr>
          <w:sz w:val="24"/>
          <w:szCs w:val="24"/>
        </w:rPr>
      </w:pPr>
      <w:r w:rsidRPr="004841E4">
        <w:rPr>
          <w:rFonts w:hint="eastAsia"/>
          <w:sz w:val="24"/>
          <w:szCs w:val="24"/>
        </w:rPr>
        <w:t>1</w:t>
      </w:r>
      <w:r w:rsidRPr="004841E4">
        <w:rPr>
          <w:rFonts w:hint="eastAsia"/>
          <w:sz w:val="24"/>
          <w:szCs w:val="24"/>
        </w:rPr>
        <w:t>）、环保设施运行情况实行周报制度，各车间必须将上周本辖区内环保设施运行状况于每周一报送</w:t>
      </w:r>
      <w:r w:rsidR="00960256">
        <w:rPr>
          <w:rFonts w:hint="eastAsia"/>
          <w:sz w:val="24"/>
          <w:szCs w:val="24"/>
        </w:rPr>
        <w:t>环保负责人</w:t>
      </w:r>
      <w:r w:rsidRPr="004841E4">
        <w:rPr>
          <w:rFonts w:hint="eastAsia"/>
          <w:sz w:val="24"/>
          <w:szCs w:val="24"/>
        </w:rPr>
        <w:t>。</w:t>
      </w:r>
      <w:r w:rsidRPr="004841E4">
        <w:rPr>
          <w:rFonts w:hint="eastAsia"/>
          <w:sz w:val="24"/>
          <w:szCs w:val="24"/>
        </w:rPr>
        <w:t xml:space="preserve">  </w:t>
      </w:r>
    </w:p>
    <w:sectPr w:rsidR="00293BAA" w:rsidRPr="004841E4" w:rsidSect="00293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41E4"/>
    <w:rsid w:val="00293BAA"/>
    <w:rsid w:val="004841E4"/>
    <w:rsid w:val="0096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1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841E4"/>
    <w:rPr>
      <w:color w:val="0000FF"/>
      <w:u w:val="single"/>
    </w:rPr>
  </w:style>
  <w:style w:type="character" w:styleId="a5">
    <w:name w:val="Emphasis"/>
    <w:basedOn w:val="a0"/>
    <w:uiPriority w:val="20"/>
    <w:qFormat/>
    <w:rsid w:val="004841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2018-01-17T07:25:00Z</dcterms:created>
  <dcterms:modified xsi:type="dcterms:W3CDTF">2018-01-17T07:40:00Z</dcterms:modified>
</cp:coreProperties>
</file>