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b/>
          <w:sz w:val="28"/>
          <w:szCs w:val="28"/>
          <w:lang w:val="en-US" w:eastAsia="zh-CN"/>
        </w:rPr>
      </w:pPr>
      <w:r>
        <w:rPr>
          <w:rFonts w:hint="eastAsia" w:ascii="Times New Roman" w:cs="Times New Roman"/>
          <w:b/>
          <w:sz w:val="28"/>
          <w:szCs w:val="28"/>
          <w:lang w:val="en-US" w:eastAsia="zh-CN"/>
        </w:rPr>
        <w:t>河北好睡眠床垫有限公司</w:t>
      </w:r>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846"/>
        <w:gridCol w:w="1649"/>
        <w:gridCol w:w="302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846"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1649"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846" w:type="dxa"/>
            <w:tcBorders>
              <w:tl2br w:val="nil"/>
              <w:tr2bl w:val="nil"/>
            </w:tcBorders>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两级活性炭吸附装置</w:t>
            </w:r>
          </w:p>
        </w:tc>
        <w:tc>
          <w:tcPr>
            <w:tcW w:w="1649" w:type="dxa"/>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刘玉园</w:t>
            </w:r>
          </w:p>
        </w:tc>
        <w:tc>
          <w:tcPr>
            <w:tcW w:w="3027" w:type="dxa"/>
            <w:tcBorders>
              <w:tl2br w:val="nil"/>
              <w:tr2bl w:val="nil"/>
            </w:tcBorders>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846" w:type="dxa"/>
            <w:tcBorders>
              <w:tl2br w:val="nil"/>
              <w:tr2bl w:val="nil"/>
            </w:tcBorders>
            <w:vAlign w:val="center"/>
          </w:tcPr>
          <w:p>
            <w:pPr>
              <w:ind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布袋除尘器+两级活性炭吸附装置</w:t>
            </w:r>
          </w:p>
        </w:tc>
        <w:tc>
          <w:tcPr>
            <w:tcW w:w="1649" w:type="dxa"/>
            <w:tcBorders>
              <w:tl2br w:val="nil"/>
              <w:tr2bl w:val="nil"/>
            </w:tcBorders>
            <w:vAlign w:val="center"/>
          </w:tcPr>
          <w:p>
            <w:pPr>
              <w:ind w:left="0" w:leftChars="0"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刘玉园</w:t>
            </w:r>
          </w:p>
        </w:tc>
        <w:tc>
          <w:tcPr>
            <w:tcW w:w="3027" w:type="dxa"/>
            <w:tcBorders>
              <w:tl2br w:val="nil"/>
              <w:tr2bl w:val="nil"/>
            </w:tcBorders>
            <w:vAlign w:val="center"/>
          </w:tcPr>
          <w:p>
            <w:pPr>
              <w:ind w:left="0" w:leftChars="0" w:firstLine="0" w:firstLineChars="0"/>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w:t>
      </w:r>
      <w:bookmarkStart w:id="0" w:name="_GoBack"/>
      <w:bookmarkEnd w:id="0"/>
      <w:r>
        <w:rPr>
          <w:rFonts w:ascii="Times New Roman" w:cs="Times New Roman"/>
          <w:sz w:val="24"/>
          <w:szCs w:val="24"/>
        </w:rPr>
        <w:t>不得超过一个月。</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843329B"/>
    <w:rsid w:val="0C6C0A43"/>
    <w:rsid w:val="0DA61DA4"/>
    <w:rsid w:val="111E024A"/>
    <w:rsid w:val="2C9B57B6"/>
    <w:rsid w:val="44045B66"/>
    <w:rsid w:val="4D5A625C"/>
    <w:rsid w:val="4F685BE4"/>
    <w:rsid w:val="5C826340"/>
    <w:rsid w:val="64F84C7B"/>
    <w:rsid w:val="72C436A7"/>
    <w:rsid w:val="783B73A9"/>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0</TotalTime>
  <ScaleCrop>false</ScaleCrop>
  <LinksUpToDate>false</LinksUpToDate>
  <CharactersWithSpaces>449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只爱你</cp:lastModifiedBy>
  <cp:lastPrinted>2018-04-27T00:06:00Z</cp:lastPrinted>
  <dcterms:modified xsi:type="dcterms:W3CDTF">2021-09-13T05:41:36Z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397BB0A01FCC441E93343A860CF62987</vt:lpwstr>
  </property>
</Properties>
</file>